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AB0B" w14:textId="77777777" w:rsidR="007E6D62" w:rsidRDefault="007E6D62">
      <w:bookmarkStart w:id="0" w:name="_GoBack"/>
      <w:bookmarkEnd w:id="0"/>
    </w:p>
    <w:p w14:paraId="19AF6811" w14:textId="77777777" w:rsidR="007E6D62" w:rsidRPr="006E1716" w:rsidRDefault="007E6D62" w:rsidP="007E6D62">
      <w:pPr>
        <w:pStyle w:val="Header"/>
        <w:tabs>
          <w:tab w:val="clear" w:pos="4320"/>
        </w:tabs>
        <w:spacing w:before="240"/>
        <w:ind w:firstLine="1440"/>
        <w:rPr>
          <w:b/>
          <w:sz w:val="24"/>
        </w:rPr>
      </w:pPr>
      <w:r w:rsidRPr="006E1716">
        <w:rPr>
          <w:b/>
          <w:noProof/>
          <w:sz w:val="24"/>
        </w:rPr>
        <w:drawing>
          <wp:anchor distT="0" distB="0" distL="114300" distR="114300" simplePos="0" relativeHeight="251663360" behindDoc="1" locked="1" layoutInCell="0" allowOverlap="0" wp14:anchorId="236C6BC3" wp14:editId="116EE4CB">
            <wp:simplePos x="0" y="0"/>
            <wp:positionH relativeFrom="page">
              <wp:posOffset>405130</wp:posOffset>
            </wp:positionH>
            <wp:positionV relativeFrom="margin">
              <wp:posOffset>-223520</wp:posOffset>
            </wp:positionV>
            <wp:extent cx="566420" cy="566420"/>
            <wp:effectExtent l="0" t="0" r="508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PSLogo_01-14-2011-Flat-S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EXHIBIT B:  </w:t>
      </w:r>
      <w:r w:rsidRPr="006E1716">
        <w:rPr>
          <w:b/>
          <w:sz w:val="24"/>
        </w:rPr>
        <w:t xml:space="preserve">INDEPENDENT CONTRACTOR </w:t>
      </w:r>
      <w:r>
        <w:rPr>
          <w:b/>
          <w:sz w:val="24"/>
        </w:rPr>
        <w:t>CERTIFICATION</w:t>
      </w:r>
    </w:p>
    <w:p w14:paraId="793807F3" w14:textId="77777777" w:rsidR="007E6D62" w:rsidRDefault="007E6D62" w:rsidP="007E6D62">
      <w:pPr>
        <w:pStyle w:val="Header"/>
        <w:jc w:val="center"/>
      </w:pPr>
      <w:r w:rsidRPr="006E1716">
        <w:rPr>
          <w:b/>
          <w:noProof/>
          <w:sz w:val="24"/>
        </w:rPr>
        <mc:AlternateContent>
          <mc:Choice Requires="wps">
            <w:drawing>
              <wp:anchor distT="0" distB="91440" distL="114300" distR="114300" simplePos="0" relativeHeight="251662336" behindDoc="0" locked="0" layoutInCell="1" allowOverlap="1" wp14:anchorId="664C0820" wp14:editId="0DE09F4D">
                <wp:simplePos x="0" y="0"/>
                <wp:positionH relativeFrom="column">
                  <wp:posOffset>162637</wp:posOffset>
                </wp:positionH>
                <wp:positionV relativeFrom="margin">
                  <wp:posOffset>418578</wp:posOffset>
                </wp:positionV>
                <wp:extent cx="6858000" cy="0"/>
                <wp:effectExtent l="12700" t="19050" r="25400" b="19050"/>
                <wp:wrapSquare wrapText="bothSides"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8807C" id="Line 9" o:spid="_x0000_s1026" style="position:absolute;z-index:251662336;visibility:visible;mso-wrap-style:square;mso-width-percent:0;mso-height-percent:0;mso-wrap-distance-left:9pt;mso-wrap-distance-top:0;mso-wrap-distance-right:9pt;mso-wrap-distance-bottom:7.2pt;mso-position-horizontal:absolute;mso-position-horizontal-relative:text;mso-position-vertical:absolute;mso-position-vertical-relative:margin;mso-width-percent:0;mso-height-percent:0;mso-width-relative:page;mso-height-relative:page" from="12.8pt,32.95pt" to="552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I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" strokeweight=".5pt">
                <w10:wrap type="square" anchory="margin"/>
              </v:line>
            </w:pict>
          </mc:Fallback>
        </mc:AlternateContent>
      </w:r>
    </w:p>
    <w:p w14:paraId="7595E2D2" w14:textId="77777777" w:rsidR="007E6D62" w:rsidRPr="006F7DBE" w:rsidRDefault="007E6D62" w:rsidP="007E6D62">
      <w:pPr>
        <w:jc w:val="both"/>
      </w:pPr>
      <w:r w:rsidRPr="00E10609">
        <w:rPr>
          <w:b/>
        </w:rPr>
        <w:t>Instructions to Contractor:</w:t>
      </w:r>
      <w:r>
        <w:t xml:space="preserve">  To comply with Oregon rules (ORS 670.600) establishing contractor status, Portland Public Schools requires all personal services contractors to certify that they independently operate a business outside of the school district.  </w:t>
      </w:r>
      <w:r w:rsidRPr="00E10609">
        <w:rPr>
          <w:b/>
        </w:rPr>
        <w:t>Please review the criteria below and initial all that apply.</w:t>
      </w:r>
      <w:r>
        <w:t xml:space="preserve">  Portland Public Schools cannot process your contract without this exhibit.</w:t>
      </w:r>
      <w:r w:rsidRPr="006F7DBE">
        <w:t xml:space="preserve"> </w:t>
      </w:r>
    </w:p>
    <w:p w14:paraId="122B81B6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</w:pPr>
      <w:r>
        <w:t>_____</w:t>
      </w:r>
      <w:r>
        <w:tab/>
        <w:t xml:space="preserve">Contractor is a registered business entity employing five or more employees and regularly offering services to the public.  Registration number and state of registration:  ___________________.   </w:t>
      </w:r>
    </w:p>
    <w:p w14:paraId="2A1BDA7E" w14:textId="77777777" w:rsidR="007E6D62" w:rsidRPr="00E74380" w:rsidRDefault="007E6D62" w:rsidP="007E6D62">
      <w:pPr>
        <w:tabs>
          <w:tab w:val="left" w:pos="900"/>
          <w:tab w:val="left" w:pos="1080"/>
        </w:tabs>
        <w:spacing w:before="120" w:after="120"/>
        <w:ind w:left="1080"/>
        <w:rPr>
          <w:b/>
        </w:rPr>
      </w:pPr>
      <w:r w:rsidRPr="00E74380">
        <w:rPr>
          <w:b/>
        </w:rPr>
        <w:t xml:space="preserve">If you initialed the proceeding statement, please skip to the end of this form and certify your status by signing below.  </w:t>
      </w:r>
      <w:r>
        <w:rPr>
          <w:b/>
        </w:rPr>
        <w:t xml:space="preserve">All other individuals and entities should </w:t>
      </w:r>
      <w:r w:rsidRPr="00E74380">
        <w:rPr>
          <w:b/>
        </w:rPr>
        <w:t>review and initial all applicable criteria below.</w:t>
      </w:r>
    </w:p>
    <w:p w14:paraId="0999D02B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360"/>
      </w:pPr>
      <w:r>
        <w:t>_____</w:t>
      </w:r>
      <w:r>
        <w:tab/>
        <w:t>I am not currently and have not been an employee of PPS within the last 18 months.</w:t>
      </w:r>
    </w:p>
    <w:p w14:paraId="6CD3C488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>I have a registered business entity with the State of Oregon, registration number __________.  (If registered with another state, provide state here___________.)</w:t>
      </w:r>
    </w:p>
    <w:p w14:paraId="1327771E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>I have clients not associated with Portland Public Schools (PPS).</w:t>
      </w:r>
    </w:p>
    <w:p w14:paraId="6C1167FA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t>_____</w:t>
      </w:r>
      <w:r>
        <w:tab/>
        <w:t>I typically have two or more clients, which generally represent 50% or more of my business within a 12-month period.</w:t>
      </w:r>
    </w:p>
    <w:p w14:paraId="72CED6DB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 xml:space="preserve">I have obtained licenses or certificates necessary to provide the contracted services.  </w:t>
      </w:r>
    </w:p>
    <w:p w14:paraId="04158546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>I routinely engage in efforts calculated to obtain new contracts or provide similar services to others (beyond PPS).</w:t>
      </w:r>
    </w:p>
    <w:p w14:paraId="48A68FB1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>I maintain a business location separate from my residence or I use a specific portion of my residence primarily for business.</w:t>
      </w:r>
    </w:p>
    <w:p w14:paraId="38E35B28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 xml:space="preserve">When necessary to complete the contracted services, I will retain the services of individuals to provide or to assist in providing the services.  These individuals will be employed (hired/fired) through my business entity.    </w:t>
      </w:r>
    </w:p>
    <w:p w14:paraId="052CEFEA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 xml:space="preserve">I/my business retains full responsibility for the quality of services provided.  To ensure the quality of work to my customers, </w:t>
      </w:r>
    </w:p>
    <w:p w14:paraId="27FCAA71" w14:textId="77777777" w:rsidR="007E6D62" w:rsidRDefault="007E6D62" w:rsidP="007E6D62">
      <w:pPr>
        <w:tabs>
          <w:tab w:val="left" w:pos="1620"/>
          <w:tab w:val="left" w:pos="1800"/>
        </w:tabs>
        <w:spacing w:before="120" w:after="120"/>
        <w:ind w:left="1080"/>
        <w:jc w:val="both"/>
      </w:pPr>
      <w:r>
        <w:rPr>
          <w:u w:val="single"/>
        </w:rPr>
        <w:tab/>
      </w:r>
      <w:r>
        <w:tab/>
        <w:t>I provide services under fixed-price contracts, where applicable.</w:t>
      </w:r>
    </w:p>
    <w:p w14:paraId="23238100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ind w:left="720"/>
        <w:jc w:val="both"/>
      </w:pPr>
      <w:r>
        <w:tab/>
      </w:r>
      <w:r>
        <w:rPr>
          <w:u w:val="single"/>
        </w:rPr>
        <w:tab/>
      </w:r>
      <w:r>
        <w:tab/>
        <w:t>I am required to correct defective work.</w:t>
      </w:r>
    </w:p>
    <w:p w14:paraId="2418AF93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ind w:left="720"/>
        <w:jc w:val="both"/>
      </w:pPr>
      <w:r>
        <w:tab/>
        <w:t>_____</w:t>
      </w:r>
      <w:r>
        <w:tab/>
        <w:t>I warrant the services provided.</w:t>
      </w:r>
    </w:p>
    <w:p w14:paraId="62145452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ind w:left="720"/>
        <w:jc w:val="both"/>
      </w:pPr>
      <w:r>
        <w:tab/>
      </w:r>
      <w:r>
        <w:rPr>
          <w:u w:val="single"/>
        </w:rPr>
        <w:tab/>
      </w:r>
      <w:r>
        <w:tab/>
        <w:t>I purchase liability insurance or errors and omissions insurance.</w:t>
      </w:r>
    </w:p>
    <w:p w14:paraId="40F3B74A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 xml:space="preserve">I invest in my business to deliver contracted services.  When required to deliver services, </w:t>
      </w:r>
    </w:p>
    <w:p w14:paraId="60CB6221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ind w:left="720"/>
        <w:jc w:val="both"/>
      </w:pPr>
      <w:r>
        <w:tab/>
      </w:r>
      <w:r>
        <w:rPr>
          <w:u w:val="single"/>
        </w:rPr>
        <w:tab/>
      </w:r>
      <w:r>
        <w:tab/>
        <w:t>I purchase tools or equipment necessary to provide the services.</w:t>
      </w:r>
    </w:p>
    <w:p w14:paraId="75807A6E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ind w:left="720"/>
        <w:jc w:val="both"/>
      </w:pPr>
      <w:r>
        <w:tab/>
      </w:r>
      <w:r>
        <w:rPr>
          <w:u w:val="single"/>
        </w:rPr>
        <w:tab/>
      </w:r>
      <w:r>
        <w:tab/>
        <w:t>I pay for the premises or facilities where the services are provided.</w:t>
      </w:r>
    </w:p>
    <w:p w14:paraId="5CE5C41F" w14:textId="77777777" w:rsidR="007E6D62" w:rsidRDefault="007E6D62" w:rsidP="007E6D62">
      <w:pPr>
        <w:tabs>
          <w:tab w:val="left" w:pos="1080"/>
          <w:tab w:val="left" w:pos="1620"/>
          <w:tab w:val="left" w:pos="1800"/>
        </w:tabs>
        <w:spacing w:before="120" w:after="120"/>
        <w:jc w:val="both"/>
      </w:pPr>
      <w:r>
        <w:tab/>
      </w:r>
      <w:r>
        <w:rPr>
          <w:u w:val="single"/>
        </w:rPr>
        <w:tab/>
      </w:r>
      <w:r>
        <w:tab/>
        <w:t>I pay for licenses, certifications, or specialized training required to provide the services.</w:t>
      </w:r>
    </w:p>
    <w:p w14:paraId="75A1C455" w14:textId="77777777" w:rsidR="007E6D62" w:rsidRDefault="007E6D62" w:rsidP="007E6D62">
      <w:pPr>
        <w:tabs>
          <w:tab w:val="left" w:pos="900"/>
          <w:tab w:val="left" w:pos="1080"/>
        </w:tabs>
        <w:spacing w:before="120" w:after="120"/>
        <w:ind w:left="1080" w:hanging="720"/>
        <w:jc w:val="both"/>
      </w:pPr>
      <w:r>
        <w:rPr>
          <w:u w:val="single"/>
        </w:rPr>
        <w:tab/>
      </w:r>
      <w:r>
        <w:tab/>
        <w:t>I/my business will control the means and manner of providing the contracted services.</w:t>
      </w:r>
    </w:p>
    <w:p w14:paraId="59F5E05F" w14:textId="77777777" w:rsidR="007E6D62" w:rsidRDefault="007E6D62" w:rsidP="007E6D62"/>
    <w:p w14:paraId="48AD8124" w14:textId="77777777" w:rsidR="007E6D62" w:rsidRPr="00E10609" w:rsidRDefault="007E6D62" w:rsidP="007E6D62">
      <w:pPr>
        <w:rPr>
          <w:b/>
        </w:rPr>
      </w:pPr>
      <w:r w:rsidRPr="00E10609">
        <w:rPr>
          <w:b/>
        </w:rPr>
        <w:t>I c</w:t>
      </w:r>
      <w:r>
        <w:rPr>
          <w:b/>
        </w:rPr>
        <w:t xml:space="preserve">ertify that the initialed statements above </w:t>
      </w:r>
      <w:r w:rsidRPr="00E10609">
        <w:rPr>
          <w:b/>
        </w:rPr>
        <w:t>are true and that I am engaged in an independently established business.</w:t>
      </w:r>
    </w:p>
    <w:p w14:paraId="434019BF" w14:textId="77777777" w:rsidR="007E6D62" w:rsidRDefault="007E6D62" w:rsidP="007E6D62"/>
    <w:p w14:paraId="0D287BCC" w14:textId="77777777" w:rsidR="007E6D62" w:rsidRPr="009C058D" w:rsidRDefault="007E6D62" w:rsidP="007E6D62">
      <w:pPr>
        <w:rPr>
          <w:b/>
        </w:rPr>
      </w:pPr>
      <w:r w:rsidRPr="009C058D">
        <w:rPr>
          <w:b/>
        </w:rPr>
        <w:t>CONTRACTOR</w:t>
      </w:r>
    </w:p>
    <w:p w14:paraId="6521F88E" w14:textId="77777777" w:rsidR="007E6D62" w:rsidRDefault="007E6D62" w:rsidP="007E6D62"/>
    <w:p w14:paraId="6349494F" w14:textId="77777777" w:rsidR="007E6D62" w:rsidRPr="00E01004" w:rsidRDefault="007E6D62" w:rsidP="007E6D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8E40DB" w14:textId="77777777" w:rsidR="007E6D62" w:rsidRDefault="007E6D62" w:rsidP="007E6D62">
      <w:r>
        <w:t>Signature</w:t>
      </w:r>
    </w:p>
    <w:p w14:paraId="255ACD47" w14:textId="77777777" w:rsidR="007E6D62" w:rsidRDefault="007E6D62" w:rsidP="007E6D62"/>
    <w:p w14:paraId="2781EDB8" w14:textId="77777777" w:rsidR="007E6D62" w:rsidRDefault="007E6D62" w:rsidP="007E6D6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8965EA" w14:textId="77777777" w:rsidR="007E6D62" w:rsidRDefault="007E6D62" w:rsidP="007E6D62">
      <w:r>
        <w:t>Printed Name and Title</w:t>
      </w:r>
    </w:p>
    <w:p w14:paraId="38179315" w14:textId="77777777" w:rsidR="00DB6C4C" w:rsidRDefault="00DB6C4C" w:rsidP="007E6D62">
      <w:pPr>
        <w:rPr>
          <w:u w:val="single"/>
        </w:rPr>
      </w:pPr>
    </w:p>
    <w:p w14:paraId="7B7254A2" w14:textId="77777777" w:rsidR="007E6D62" w:rsidRDefault="007E6D62" w:rsidP="007E6D6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25BA0B" w14:textId="77777777" w:rsidR="007E6D62" w:rsidRPr="009C058D" w:rsidRDefault="007E6D62" w:rsidP="007E6D62">
      <w:r>
        <w:t>Date</w:t>
      </w:r>
    </w:p>
    <w:p w14:paraId="7E5F271C" w14:textId="77777777" w:rsidR="00C24FCF" w:rsidRDefault="00C24FCF"/>
    <w:sectPr w:rsidR="00C24FCF" w:rsidSect="00DB6C4C">
      <w:footerReference w:type="default" r:id="rId9"/>
      <w:type w:val="continuous"/>
      <w:pgSz w:w="12240" w:h="15840" w:code="1"/>
      <w:pgMar w:top="720" w:right="432" w:bottom="432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5372A" w14:textId="77777777" w:rsidR="00DE683A" w:rsidRDefault="00DE683A">
      <w:r>
        <w:separator/>
      </w:r>
    </w:p>
  </w:endnote>
  <w:endnote w:type="continuationSeparator" w:id="0">
    <w:p w14:paraId="3A34B75E" w14:textId="77777777" w:rsidR="00DE683A" w:rsidRDefault="00DE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E915" w14:textId="77777777" w:rsidR="00397086" w:rsidRPr="001527FB" w:rsidRDefault="00397086" w:rsidP="001527F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84F08" w14:textId="77777777" w:rsidR="00DE683A" w:rsidRDefault="00DE683A">
      <w:r>
        <w:separator/>
      </w:r>
    </w:p>
  </w:footnote>
  <w:footnote w:type="continuationSeparator" w:id="0">
    <w:p w14:paraId="4693A563" w14:textId="77777777" w:rsidR="00DE683A" w:rsidRDefault="00DE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D12"/>
    <w:multiLevelType w:val="hybridMultilevel"/>
    <w:tmpl w:val="B54488F0"/>
    <w:lvl w:ilvl="0" w:tplc="C82E1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3CE"/>
    <w:multiLevelType w:val="hybridMultilevel"/>
    <w:tmpl w:val="8CEE0EF4"/>
    <w:lvl w:ilvl="0" w:tplc="19620F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522"/>
    <w:multiLevelType w:val="hybridMultilevel"/>
    <w:tmpl w:val="91B6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51AC2"/>
    <w:multiLevelType w:val="hybridMultilevel"/>
    <w:tmpl w:val="380A3938"/>
    <w:lvl w:ilvl="0" w:tplc="05C259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color w:val="auto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92449A"/>
    <w:multiLevelType w:val="hybridMultilevel"/>
    <w:tmpl w:val="2082A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67521C"/>
    <w:multiLevelType w:val="hybridMultilevel"/>
    <w:tmpl w:val="290E5846"/>
    <w:lvl w:ilvl="0" w:tplc="C57E2B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F30C91"/>
    <w:multiLevelType w:val="hybridMultilevel"/>
    <w:tmpl w:val="A38A7F2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>
    <w:nsid w:val="24F46888"/>
    <w:multiLevelType w:val="hybridMultilevel"/>
    <w:tmpl w:val="64B6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A65B4"/>
    <w:multiLevelType w:val="hybridMultilevel"/>
    <w:tmpl w:val="AAB435C6"/>
    <w:lvl w:ilvl="0" w:tplc="B90CA50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96624D0">
      <w:start w:val="2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3C96A6E"/>
    <w:multiLevelType w:val="hybridMultilevel"/>
    <w:tmpl w:val="B54488F0"/>
    <w:lvl w:ilvl="0" w:tplc="C82E1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C536A"/>
    <w:multiLevelType w:val="hybridMultilevel"/>
    <w:tmpl w:val="B54488F0"/>
    <w:lvl w:ilvl="0" w:tplc="C82E1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F23F1"/>
    <w:multiLevelType w:val="hybridMultilevel"/>
    <w:tmpl w:val="8CEE0EF4"/>
    <w:lvl w:ilvl="0" w:tplc="19620F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612AA"/>
    <w:multiLevelType w:val="hybridMultilevel"/>
    <w:tmpl w:val="955C60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1C05BE6"/>
    <w:multiLevelType w:val="hybridMultilevel"/>
    <w:tmpl w:val="8B188C68"/>
    <w:lvl w:ilvl="0" w:tplc="1918EC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6756D"/>
    <w:multiLevelType w:val="multilevel"/>
    <w:tmpl w:val="AF3C04D2"/>
    <w:name w:val="zzmpLegalH5||Legal5 Hanging|2|1|1|1|0|9||1|0|1||1|0|1||1|0|1||1|0|0||1|0|0||1|0|0||1|0|0||mpNA||"/>
    <w:lvl w:ilvl="0">
      <w:start w:val="1"/>
      <w:numFmt w:val="decimal"/>
      <w:pStyle w:val="LegalH5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egalH5L2"/>
      <w:lvlText w:val="%2."/>
      <w:lvlJc w:val="left"/>
      <w:pPr>
        <w:tabs>
          <w:tab w:val="num" w:pos="1080"/>
        </w:tabs>
        <w:ind w:left="1080" w:hanging="72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alH5L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H5L4"/>
      <w:lvlText w:val="%1.%2.%3.%4"/>
      <w:lvlJc w:val="left"/>
      <w:pPr>
        <w:tabs>
          <w:tab w:val="num" w:pos="3168"/>
        </w:tabs>
        <w:ind w:left="3168" w:hanging="1008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galH5L5"/>
      <w:lvlText w:val="%1.%2.%3.%4.%5"/>
      <w:lvlJc w:val="left"/>
      <w:pPr>
        <w:tabs>
          <w:tab w:val="num" w:pos="4320"/>
        </w:tabs>
        <w:ind w:left="4320" w:hanging="1152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galH5L6"/>
      <w:lvlText w:val="%6.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LegalH5L7"/>
      <w:lvlText w:val="(%7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LegalH5L8"/>
      <w:lvlText w:val="(%8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3FF09F6"/>
    <w:multiLevelType w:val="hybridMultilevel"/>
    <w:tmpl w:val="56D6CF5C"/>
    <w:lvl w:ilvl="0" w:tplc="3B64BC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3657A"/>
    <w:multiLevelType w:val="hybridMultilevel"/>
    <w:tmpl w:val="B54488F0"/>
    <w:lvl w:ilvl="0" w:tplc="C82E1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6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FixedDOC_ID" w:val="PDXDOCS:1523292.2"/>
  </w:docVars>
  <w:rsids>
    <w:rsidRoot w:val="00F65BA9"/>
    <w:rsid w:val="00000E7E"/>
    <w:rsid w:val="00020B81"/>
    <w:rsid w:val="0002125C"/>
    <w:rsid w:val="000271B9"/>
    <w:rsid w:val="00031BE1"/>
    <w:rsid w:val="00035285"/>
    <w:rsid w:val="0003792A"/>
    <w:rsid w:val="0004026E"/>
    <w:rsid w:val="0004102D"/>
    <w:rsid w:val="000706B2"/>
    <w:rsid w:val="00073BC3"/>
    <w:rsid w:val="00074FF0"/>
    <w:rsid w:val="000803FC"/>
    <w:rsid w:val="00081B44"/>
    <w:rsid w:val="00083DD2"/>
    <w:rsid w:val="00091DAB"/>
    <w:rsid w:val="00092335"/>
    <w:rsid w:val="000C1C73"/>
    <w:rsid w:val="000C3089"/>
    <w:rsid w:val="000D78B6"/>
    <w:rsid w:val="000E2A04"/>
    <w:rsid w:val="000E58AA"/>
    <w:rsid w:val="000F2DE4"/>
    <w:rsid w:val="00115A17"/>
    <w:rsid w:val="001232D1"/>
    <w:rsid w:val="001527FB"/>
    <w:rsid w:val="001576A7"/>
    <w:rsid w:val="0016105C"/>
    <w:rsid w:val="001625BE"/>
    <w:rsid w:val="00187344"/>
    <w:rsid w:val="00194740"/>
    <w:rsid w:val="001953C8"/>
    <w:rsid w:val="001A0780"/>
    <w:rsid w:val="001A6F48"/>
    <w:rsid w:val="001B276B"/>
    <w:rsid w:val="001B5E56"/>
    <w:rsid w:val="001B71F0"/>
    <w:rsid w:val="001C43E2"/>
    <w:rsid w:val="001D4370"/>
    <w:rsid w:val="001D64ED"/>
    <w:rsid w:val="001E14CF"/>
    <w:rsid w:val="001E4B68"/>
    <w:rsid w:val="001E578C"/>
    <w:rsid w:val="001E793F"/>
    <w:rsid w:val="001F5A15"/>
    <w:rsid w:val="002203DB"/>
    <w:rsid w:val="00224F55"/>
    <w:rsid w:val="00225674"/>
    <w:rsid w:val="00230FCA"/>
    <w:rsid w:val="00232540"/>
    <w:rsid w:val="00235EC2"/>
    <w:rsid w:val="002515B4"/>
    <w:rsid w:val="00260A2B"/>
    <w:rsid w:val="00277A20"/>
    <w:rsid w:val="00277FD5"/>
    <w:rsid w:val="002900CC"/>
    <w:rsid w:val="00292DC0"/>
    <w:rsid w:val="002B11D9"/>
    <w:rsid w:val="002B62FC"/>
    <w:rsid w:val="002D7FFC"/>
    <w:rsid w:val="002E3120"/>
    <w:rsid w:val="002F410E"/>
    <w:rsid w:val="002F4CDE"/>
    <w:rsid w:val="003055E5"/>
    <w:rsid w:val="00311311"/>
    <w:rsid w:val="0031438F"/>
    <w:rsid w:val="0031671F"/>
    <w:rsid w:val="00330D60"/>
    <w:rsid w:val="00331675"/>
    <w:rsid w:val="00332A3C"/>
    <w:rsid w:val="003372A3"/>
    <w:rsid w:val="0033766B"/>
    <w:rsid w:val="003425A7"/>
    <w:rsid w:val="00342A71"/>
    <w:rsid w:val="003451B6"/>
    <w:rsid w:val="003527A6"/>
    <w:rsid w:val="0036236C"/>
    <w:rsid w:val="0036509E"/>
    <w:rsid w:val="00381683"/>
    <w:rsid w:val="00387CB0"/>
    <w:rsid w:val="003946AC"/>
    <w:rsid w:val="00397086"/>
    <w:rsid w:val="003B3B1F"/>
    <w:rsid w:val="003C02FA"/>
    <w:rsid w:val="003C091E"/>
    <w:rsid w:val="003E4953"/>
    <w:rsid w:val="003E7989"/>
    <w:rsid w:val="003F6762"/>
    <w:rsid w:val="00400553"/>
    <w:rsid w:val="004023FE"/>
    <w:rsid w:val="00410170"/>
    <w:rsid w:val="004166B6"/>
    <w:rsid w:val="00420978"/>
    <w:rsid w:val="004210BD"/>
    <w:rsid w:val="00431C98"/>
    <w:rsid w:val="00435143"/>
    <w:rsid w:val="0043531C"/>
    <w:rsid w:val="004448CB"/>
    <w:rsid w:val="00460D7C"/>
    <w:rsid w:val="004645F3"/>
    <w:rsid w:val="0046514A"/>
    <w:rsid w:val="004659BA"/>
    <w:rsid w:val="004802B5"/>
    <w:rsid w:val="0048158B"/>
    <w:rsid w:val="00485060"/>
    <w:rsid w:val="00485C4A"/>
    <w:rsid w:val="00494869"/>
    <w:rsid w:val="00494CC7"/>
    <w:rsid w:val="004A2AB3"/>
    <w:rsid w:val="004A2C0E"/>
    <w:rsid w:val="004A3686"/>
    <w:rsid w:val="004A586A"/>
    <w:rsid w:val="004C380C"/>
    <w:rsid w:val="004D65E0"/>
    <w:rsid w:val="004E1884"/>
    <w:rsid w:val="004E1AF7"/>
    <w:rsid w:val="004F23E2"/>
    <w:rsid w:val="005137A9"/>
    <w:rsid w:val="00515316"/>
    <w:rsid w:val="0052481E"/>
    <w:rsid w:val="00525D12"/>
    <w:rsid w:val="0054326A"/>
    <w:rsid w:val="00544030"/>
    <w:rsid w:val="00544AC5"/>
    <w:rsid w:val="00545C56"/>
    <w:rsid w:val="00554190"/>
    <w:rsid w:val="00554FA8"/>
    <w:rsid w:val="00561BA8"/>
    <w:rsid w:val="005754D2"/>
    <w:rsid w:val="00577DF8"/>
    <w:rsid w:val="0058647C"/>
    <w:rsid w:val="005868F4"/>
    <w:rsid w:val="00587172"/>
    <w:rsid w:val="00587CED"/>
    <w:rsid w:val="005B497D"/>
    <w:rsid w:val="005B7B31"/>
    <w:rsid w:val="005C3294"/>
    <w:rsid w:val="005C4B37"/>
    <w:rsid w:val="005D390F"/>
    <w:rsid w:val="005D6A44"/>
    <w:rsid w:val="005E4A30"/>
    <w:rsid w:val="005E5868"/>
    <w:rsid w:val="005F0533"/>
    <w:rsid w:val="005F1BE4"/>
    <w:rsid w:val="005F545D"/>
    <w:rsid w:val="00601208"/>
    <w:rsid w:val="00604C4C"/>
    <w:rsid w:val="006216C1"/>
    <w:rsid w:val="00624352"/>
    <w:rsid w:val="006370B6"/>
    <w:rsid w:val="006416B0"/>
    <w:rsid w:val="0064717C"/>
    <w:rsid w:val="00647F13"/>
    <w:rsid w:val="00655F97"/>
    <w:rsid w:val="00664858"/>
    <w:rsid w:val="0067597F"/>
    <w:rsid w:val="00677265"/>
    <w:rsid w:val="0068498C"/>
    <w:rsid w:val="006857EB"/>
    <w:rsid w:val="00690782"/>
    <w:rsid w:val="00690ED6"/>
    <w:rsid w:val="006A08BB"/>
    <w:rsid w:val="006C6A89"/>
    <w:rsid w:val="006D280B"/>
    <w:rsid w:val="006D562F"/>
    <w:rsid w:val="006E2EFB"/>
    <w:rsid w:val="006F0770"/>
    <w:rsid w:val="006F17B3"/>
    <w:rsid w:val="007002DA"/>
    <w:rsid w:val="007038D1"/>
    <w:rsid w:val="00725B26"/>
    <w:rsid w:val="00726A55"/>
    <w:rsid w:val="007278F1"/>
    <w:rsid w:val="00727B3B"/>
    <w:rsid w:val="00733A41"/>
    <w:rsid w:val="00740EAF"/>
    <w:rsid w:val="00744F30"/>
    <w:rsid w:val="00753105"/>
    <w:rsid w:val="007541F7"/>
    <w:rsid w:val="00755129"/>
    <w:rsid w:val="007558E3"/>
    <w:rsid w:val="00757D39"/>
    <w:rsid w:val="00777771"/>
    <w:rsid w:val="0078220F"/>
    <w:rsid w:val="00787ABA"/>
    <w:rsid w:val="00792463"/>
    <w:rsid w:val="007963BD"/>
    <w:rsid w:val="007978D3"/>
    <w:rsid w:val="007A1A6F"/>
    <w:rsid w:val="007A5391"/>
    <w:rsid w:val="007A59C5"/>
    <w:rsid w:val="007A6D83"/>
    <w:rsid w:val="007B2B12"/>
    <w:rsid w:val="007B696D"/>
    <w:rsid w:val="007C1E90"/>
    <w:rsid w:val="007C6118"/>
    <w:rsid w:val="007C673D"/>
    <w:rsid w:val="007D21F1"/>
    <w:rsid w:val="007D38B9"/>
    <w:rsid w:val="007D5BF3"/>
    <w:rsid w:val="007E0BB5"/>
    <w:rsid w:val="007E3F07"/>
    <w:rsid w:val="007E6D62"/>
    <w:rsid w:val="007F09AE"/>
    <w:rsid w:val="007F2303"/>
    <w:rsid w:val="007F2D8E"/>
    <w:rsid w:val="007F3D0B"/>
    <w:rsid w:val="007F61E8"/>
    <w:rsid w:val="008044D8"/>
    <w:rsid w:val="0081201E"/>
    <w:rsid w:val="00822336"/>
    <w:rsid w:val="0082615A"/>
    <w:rsid w:val="00843C41"/>
    <w:rsid w:val="00844A44"/>
    <w:rsid w:val="00844F5A"/>
    <w:rsid w:val="0085230B"/>
    <w:rsid w:val="008540DF"/>
    <w:rsid w:val="00862E1C"/>
    <w:rsid w:val="00885058"/>
    <w:rsid w:val="00890A49"/>
    <w:rsid w:val="00896C26"/>
    <w:rsid w:val="008A0DD9"/>
    <w:rsid w:val="008A2B49"/>
    <w:rsid w:val="008A5E1C"/>
    <w:rsid w:val="008B5C42"/>
    <w:rsid w:val="008B762D"/>
    <w:rsid w:val="008C14D6"/>
    <w:rsid w:val="008C1C10"/>
    <w:rsid w:val="008C5355"/>
    <w:rsid w:val="008C57B7"/>
    <w:rsid w:val="008C6139"/>
    <w:rsid w:val="008D3000"/>
    <w:rsid w:val="008D37D4"/>
    <w:rsid w:val="008E46C5"/>
    <w:rsid w:val="008E52C9"/>
    <w:rsid w:val="008F091B"/>
    <w:rsid w:val="008F1FB2"/>
    <w:rsid w:val="0090063B"/>
    <w:rsid w:val="00905488"/>
    <w:rsid w:val="00906BC0"/>
    <w:rsid w:val="00913F4F"/>
    <w:rsid w:val="00934D76"/>
    <w:rsid w:val="00935D66"/>
    <w:rsid w:val="009365C7"/>
    <w:rsid w:val="00945533"/>
    <w:rsid w:val="00953975"/>
    <w:rsid w:val="00953C23"/>
    <w:rsid w:val="009545A3"/>
    <w:rsid w:val="00955CAC"/>
    <w:rsid w:val="00956142"/>
    <w:rsid w:val="00964211"/>
    <w:rsid w:val="009674E5"/>
    <w:rsid w:val="0097647A"/>
    <w:rsid w:val="00983ED2"/>
    <w:rsid w:val="0098439A"/>
    <w:rsid w:val="00986253"/>
    <w:rsid w:val="00986AD5"/>
    <w:rsid w:val="009A00E4"/>
    <w:rsid w:val="009A2BCD"/>
    <w:rsid w:val="009B483C"/>
    <w:rsid w:val="009B5D9C"/>
    <w:rsid w:val="009C3415"/>
    <w:rsid w:val="009C38B3"/>
    <w:rsid w:val="009C7FDE"/>
    <w:rsid w:val="009D1738"/>
    <w:rsid w:val="009D45CC"/>
    <w:rsid w:val="009D65E2"/>
    <w:rsid w:val="009D681C"/>
    <w:rsid w:val="009E1310"/>
    <w:rsid w:val="009E24A0"/>
    <w:rsid w:val="009E79C4"/>
    <w:rsid w:val="00A0694F"/>
    <w:rsid w:val="00A0732C"/>
    <w:rsid w:val="00A151C5"/>
    <w:rsid w:val="00A15883"/>
    <w:rsid w:val="00A2287B"/>
    <w:rsid w:val="00A266EB"/>
    <w:rsid w:val="00A52456"/>
    <w:rsid w:val="00A53B09"/>
    <w:rsid w:val="00A55C52"/>
    <w:rsid w:val="00A57BDB"/>
    <w:rsid w:val="00A61CFD"/>
    <w:rsid w:val="00A707E9"/>
    <w:rsid w:val="00A75FF3"/>
    <w:rsid w:val="00A81F9D"/>
    <w:rsid w:val="00A8250D"/>
    <w:rsid w:val="00A831A2"/>
    <w:rsid w:val="00A8489C"/>
    <w:rsid w:val="00A871E0"/>
    <w:rsid w:val="00A94F3E"/>
    <w:rsid w:val="00AA3639"/>
    <w:rsid w:val="00AB11E5"/>
    <w:rsid w:val="00AB2D6F"/>
    <w:rsid w:val="00AB6E54"/>
    <w:rsid w:val="00AC2426"/>
    <w:rsid w:val="00AD7AA7"/>
    <w:rsid w:val="00AE30BA"/>
    <w:rsid w:val="00B02CAF"/>
    <w:rsid w:val="00B030DA"/>
    <w:rsid w:val="00B04C09"/>
    <w:rsid w:val="00B10007"/>
    <w:rsid w:val="00B11BFE"/>
    <w:rsid w:val="00B15B57"/>
    <w:rsid w:val="00B16AE3"/>
    <w:rsid w:val="00B17197"/>
    <w:rsid w:val="00B23A32"/>
    <w:rsid w:val="00B25B60"/>
    <w:rsid w:val="00B32679"/>
    <w:rsid w:val="00B373EA"/>
    <w:rsid w:val="00B435BA"/>
    <w:rsid w:val="00B46262"/>
    <w:rsid w:val="00B46C6C"/>
    <w:rsid w:val="00B4782C"/>
    <w:rsid w:val="00B516EF"/>
    <w:rsid w:val="00B61A5F"/>
    <w:rsid w:val="00B63B2C"/>
    <w:rsid w:val="00B66195"/>
    <w:rsid w:val="00B716E6"/>
    <w:rsid w:val="00B750AA"/>
    <w:rsid w:val="00B87659"/>
    <w:rsid w:val="00BB190C"/>
    <w:rsid w:val="00BC17A0"/>
    <w:rsid w:val="00BC3CD4"/>
    <w:rsid w:val="00BD062D"/>
    <w:rsid w:val="00BD3F6F"/>
    <w:rsid w:val="00BD42BF"/>
    <w:rsid w:val="00BE22A8"/>
    <w:rsid w:val="00BF0718"/>
    <w:rsid w:val="00BF3815"/>
    <w:rsid w:val="00BF5892"/>
    <w:rsid w:val="00C00100"/>
    <w:rsid w:val="00C0101C"/>
    <w:rsid w:val="00C02432"/>
    <w:rsid w:val="00C04F31"/>
    <w:rsid w:val="00C10B78"/>
    <w:rsid w:val="00C14905"/>
    <w:rsid w:val="00C24FCF"/>
    <w:rsid w:val="00C3060D"/>
    <w:rsid w:val="00C30C34"/>
    <w:rsid w:val="00C328C4"/>
    <w:rsid w:val="00C40E23"/>
    <w:rsid w:val="00C4455E"/>
    <w:rsid w:val="00C54EB5"/>
    <w:rsid w:val="00C607E6"/>
    <w:rsid w:val="00C6522E"/>
    <w:rsid w:val="00C71562"/>
    <w:rsid w:val="00C74341"/>
    <w:rsid w:val="00C825E5"/>
    <w:rsid w:val="00C87CF7"/>
    <w:rsid w:val="00CA2C5B"/>
    <w:rsid w:val="00CA5781"/>
    <w:rsid w:val="00CA5A6B"/>
    <w:rsid w:val="00CA682E"/>
    <w:rsid w:val="00CA7FCC"/>
    <w:rsid w:val="00CB2997"/>
    <w:rsid w:val="00CC1AD5"/>
    <w:rsid w:val="00CD015A"/>
    <w:rsid w:val="00CD2E08"/>
    <w:rsid w:val="00CD3352"/>
    <w:rsid w:val="00CD40CF"/>
    <w:rsid w:val="00CD76EC"/>
    <w:rsid w:val="00CD7A10"/>
    <w:rsid w:val="00CE08C4"/>
    <w:rsid w:val="00CF096E"/>
    <w:rsid w:val="00CF5CB5"/>
    <w:rsid w:val="00D124BB"/>
    <w:rsid w:val="00D23F58"/>
    <w:rsid w:val="00D32B49"/>
    <w:rsid w:val="00D373FE"/>
    <w:rsid w:val="00D50B4D"/>
    <w:rsid w:val="00D50D36"/>
    <w:rsid w:val="00D52893"/>
    <w:rsid w:val="00D91446"/>
    <w:rsid w:val="00D9520D"/>
    <w:rsid w:val="00DA1A89"/>
    <w:rsid w:val="00DA24B7"/>
    <w:rsid w:val="00DA479D"/>
    <w:rsid w:val="00DA60EA"/>
    <w:rsid w:val="00DA7E0C"/>
    <w:rsid w:val="00DB6C4C"/>
    <w:rsid w:val="00DC7824"/>
    <w:rsid w:val="00DD2ABA"/>
    <w:rsid w:val="00DD46C2"/>
    <w:rsid w:val="00DD5B39"/>
    <w:rsid w:val="00DE0161"/>
    <w:rsid w:val="00DE20D6"/>
    <w:rsid w:val="00DE3B3E"/>
    <w:rsid w:val="00DE683A"/>
    <w:rsid w:val="00DF3234"/>
    <w:rsid w:val="00E06E23"/>
    <w:rsid w:val="00E14265"/>
    <w:rsid w:val="00E52100"/>
    <w:rsid w:val="00E547F7"/>
    <w:rsid w:val="00E55EE0"/>
    <w:rsid w:val="00E62AA5"/>
    <w:rsid w:val="00E62ED2"/>
    <w:rsid w:val="00E665C6"/>
    <w:rsid w:val="00E72ADE"/>
    <w:rsid w:val="00E72EC3"/>
    <w:rsid w:val="00E742A3"/>
    <w:rsid w:val="00E7493F"/>
    <w:rsid w:val="00E749FE"/>
    <w:rsid w:val="00E95BC1"/>
    <w:rsid w:val="00E96512"/>
    <w:rsid w:val="00EB273F"/>
    <w:rsid w:val="00EB374E"/>
    <w:rsid w:val="00EC05C2"/>
    <w:rsid w:val="00EC5E21"/>
    <w:rsid w:val="00EC7243"/>
    <w:rsid w:val="00ED17D0"/>
    <w:rsid w:val="00ED57F4"/>
    <w:rsid w:val="00EE0DD3"/>
    <w:rsid w:val="00EE44F7"/>
    <w:rsid w:val="00EF2C50"/>
    <w:rsid w:val="00F148D8"/>
    <w:rsid w:val="00F2019E"/>
    <w:rsid w:val="00F21440"/>
    <w:rsid w:val="00F2236C"/>
    <w:rsid w:val="00F27A8B"/>
    <w:rsid w:val="00F33033"/>
    <w:rsid w:val="00F425E1"/>
    <w:rsid w:val="00F43E7B"/>
    <w:rsid w:val="00F648D7"/>
    <w:rsid w:val="00F65BA9"/>
    <w:rsid w:val="00F65D80"/>
    <w:rsid w:val="00F705E5"/>
    <w:rsid w:val="00F82035"/>
    <w:rsid w:val="00F845D8"/>
    <w:rsid w:val="00F87D09"/>
    <w:rsid w:val="00F90D9C"/>
    <w:rsid w:val="00F91674"/>
    <w:rsid w:val="00F91D89"/>
    <w:rsid w:val="00FA5BDC"/>
    <w:rsid w:val="00FC172C"/>
    <w:rsid w:val="00FC23D6"/>
    <w:rsid w:val="00FD2274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7F21B"/>
  <w15:docId w15:val="{2E25A87F-B336-4993-9FE5-6D8AF369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144"/>
      <w:szCs w:val="144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BodyText3">
    <w:name w:val="Body Text 3"/>
    <w:basedOn w:val="Normal"/>
    <w:rPr>
      <w:sz w:val="16"/>
      <w:szCs w:val="20"/>
    </w:rPr>
  </w:style>
  <w:style w:type="paragraph" w:styleId="BodyText2">
    <w:name w:val="Body Text 2"/>
    <w:basedOn w:val="Normal"/>
    <w:rPr>
      <w:b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</w:pPr>
    <w:rPr>
      <w:snapToGrid w:val="0"/>
      <w:sz w:val="18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</w:pPr>
    <w:rPr>
      <w:color w:val="FF0000"/>
      <w:sz w:val="18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</w:pPr>
    <w:rPr>
      <w:color w:val="FF0000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1440"/>
      </w:tabs>
      <w:suppressAutoHyphens/>
      <w:ind w:left="2160" w:hanging="2160"/>
      <w:jc w:val="both"/>
    </w:pPr>
    <w:rPr>
      <w:sz w:val="14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bCs/>
      <w:caps/>
      <w:u w:val="single"/>
    </w:rPr>
  </w:style>
  <w:style w:type="character" w:customStyle="1" w:styleId="zzmpTrailerItem">
    <w:name w:val="zzmpTrailerItem"/>
    <w:rPr>
      <w:rFonts w:ascii="Times New Roman" w:hAnsi="Times New Roman" w:cs="Times New Roman"/>
      <w:b w:val="0"/>
      <w:i w:val="0"/>
      <w:caps w:val="0"/>
      <w:smallCaps w:val="0"/>
      <w:strike w:val="0"/>
      <w:noProof/>
      <w:vanish w:val="0"/>
      <w:color w:val="auto"/>
      <w:sz w:val="24"/>
      <w:szCs w:val="24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9D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0BD"/>
    <w:pPr>
      <w:ind w:left="720"/>
    </w:pPr>
  </w:style>
  <w:style w:type="character" w:styleId="Hyperlink">
    <w:name w:val="Hyperlink"/>
    <w:basedOn w:val="DefaultParagraphFont"/>
    <w:rsid w:val="00E742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742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47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782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4782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4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782C"/>
    <w:rPr>
      <w:rFonts w:ascii="Arial" w:hAnsi="Arial" w:cs="Arial"/>
      <w:b/>
      <w:bCs/>
    </w:rPr>
  </w:style>
  <w:style w:type="paragraph" w:customStyle="1" w:styleId="Default">
    <w:name w:val="Default"/>
    <w:basedOn w:val="Normal"/>
    <w:rsid w:val="007A1A6F"/>
    <w:pPr>
      <w:autoSpaceDE w:val="0"/>
      <w:autoSpaceDN w:val="0"/>
    </w:pPr>
    <w:rPr>
      <w:rFonts w:eastAsiaTheme="minorHAnsi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6E2EFB"/>
    <w:rPr>
      <w:color w:val="808080"/>
    </w:rPr>
  </w:style>
  <w:style w:type="paragraph" w:styleId="EndnoteText">
    <w:name w:val="endnote text"/>
    <w:basedOn w:val="Normal"/>
    <w:link w:val="EndnoteTextChar"/>
    <w:rsid w:val="004802B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4802B5"/>
    <w:rPr>
      <w:rFonts w:ascii="Arial" w:hAnsi="Arial" w:cs="Arial"/>
    </w:rPr>
  </w:style>
  <w:style w:type="character" w:styleId="EndnoteReference">
    <w:name w:val="endnote reference"/>
    <w:basedOn w:val="DefaultParagraphFont"/>
    <w:rsid w:val="004802B5"/>
    <w:rPr>
      <w:vertAlign w:val="superscript"/>
    </w:rPr>
  </w:style>
  <w:style w:type="table" w:styleId="TableGrid">
    <w:name w:val="Table Grid"/>
    <w:basedOn w:val="TableNormal"/>
    <w:rsid w:val="00DD2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A2A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2A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alH5L1">
    <w:name w:val="LegalH5_L1"/>
    <w:basedOn w:val="Normal"/>
    <w:next w:val="Normal"/>
    <w:link w:val="LegalH5L1Char"/>
    <w:rsid w:val="007002DA"/>
    <w:pPr>
      <w:numPr>
        <w:numId w:val="17"/>
      </w:numPr>
      <w:spacing w:after="240"/>
      <w:outlineLvl w:val="0"/>
    </w:pPr>
    <w:rPr>
      <w:rFonts w:ascii="Times New Roman" w:hAnsi="Times New Roman" w:cs="Times New Roman"/>
      <w:sz w:val="24"/>
      <w:szCs w:val="20"/>
    </w:rPr>
  </w:style>
  <w:style w:type="character" w:customStyle="1" w:styleId="LegalH5L1Char">
    <w:name w:val="LegalH5_L1 Char"/>
    <w:basedOn w:val="DefaultParagraphFont"/>
    <w:link w:val="LegalH5L1"/>
    <w:rsid w:val="007002DA"/>
    <w:rPr>
      <w:sz w:val="24"/>
    </w:rPr>
  </w:style>
  <w:style w:type="paragraph" w:customStyle="1" w:styleId="LegalH5L2">
    <w:name w:val="LegalH5_L2"/>
    <w:basedOn w:val="LegalH5L1"/>
    <w:next w:val="Normal"/>
    <w:link w:val="LegalH5L2Char"/>
    <w:rsid w:val="007002DA"/>
    <w:pPr>
      <w:numPr>
        <w:ilvl w:val="1"/>
      </w:numPr>
      <w:outlineLvl w:val="1"/>
    </w:pPr>
  </w:style>
  <w:style w:type="character" w:customStyle="1" w:styleId="LegalH5L2Char">
    <w:name w:val="LegalH5_L2 Char"/>
    <w:basedOn w:val="DefaultParagraphFont"/>
    <w:link w:val="LegalH5L2"/>
    <w:rsid w:val="007002DA"/>
    <w:rPr>
      <w:sz w:val="24"/>
    </w:rPr>
  </w:style>
  <w:style w:type="paragraph" w:customStyle="1" w:styleId="LegalH5L3">
    <w:name w:val="LegalH5_L3"/>
    <w:basedOn w:val="LegalH5L2"/>
    <w:next w:val="Normal"/>
    <w:link w:val="LegalH5L3Char"/>
    <w:rsid w:val="007002DA"/>
    <w:pPr>
      <w:numPr>
        <w:ilvl w:val="2"/>
      </w:numPr>
      <w:outlineLvl w:val="2"/>
    </w:pPr>
  </w:style>
  <w:style w:type="character" w:customStyle="1" w:styleId="LegalH5L3Char">
    <w:name w:val="LegalH5_L3 Char"/>
    <w:basedOn w:val="DefaultParagraphFont"/>
    <w:link w:val="LegalH5L3"/>
    <w:rsid w:val="007002DA"/>
    <w:rPr>
      <w:sz w:val="24"/>
    </w:rPr>
  </w:style>
  <w:style w:type="paragraph" w:customStyle="1" w:styleId="LegalH5L4">
    <w:name w:val="LegalH5_L4"/>
    <w:basedOn w:val="LegalH5L3"/>
    <w:next w:val="Normal"/>
    <w:rsid w:val="007002DA"/>
    <w:pPr>
      <w:numPr>
        <w:ilvl w:val="3"/>
      </w:numPr>
      <w:tabs>
        <w:tab w:val="clear" w:pos="3168"/>
        <w:tab w:val="num" w:pos="3240"/>
      </w:tabs>
      <w:ind w:left="3240" w:hanging="360"/>
      <w:outlineLvl w:val="3"/>
    </w:pPr>
  </w:style>
  <w:style w:type="paragraph" w:customStyle="1" w:styleId="LegalH5L5">
    <w:name w:val="LegalH5_L5"/>
    <w:basedOn w:val="LegalH5L4"/>
    <w:next w:val="Normal"/>
    <w:rsid w:val="007002DA"/>
    <w:pPr>
      <w:numPr>
        <w:ilvl w:val="4"/>
      </w:numPr>
      <w:tabs>
        <w:tab w:val="clear" w:pos="4320"/>
        <w:tab w:val="num" w:pos="3960"/>
      </w:tabs>
      <w:ind w:left="3960" w:hanging="360"/>
      <w:outlineLvl w:val="4"/>
    </w:pPr>
  </w:style>
  <w:style w:type="paragraph" w:customStyle="1" w:styleId="LegalH5L6">
    <w:name w:val="LegalH5_L6"/>
    <w:basedOn w:val="LegalH5L5"/>
    <w:next w:val="Normal"/>
    <w:rsid w:val="007002DA"/>
    <w:pPr>
      <w:numPr>
        <w:ilvl w:val="5"/>
      </w:numPr>
      <w:tabs>
        <w:tab w:val="clear" w:pos="2880"/>
        <w:tab w:val="num" w:pos="4680"/>
      </w:tabs>
      <w:ind w:left="4680" w:hanging="180"/>
      <w:outlineLvl w:val="5"/>
    </w:pPr>
  </w:style>
  <w:style w:type="paragraph" w:customStyle="1" w:styleId="LegalH5L7">
    <w:name w:val="LegalH5_L7"/>
    <w:basedOn w:val="LegalH5L6"/>
    <w:next w:val="Normal"/>
    <w:rsid w:val="007002DA"/>
    <w:pPr>
      <w:numPr>
        <w:ilvl w:val="6"/>
      </w:numPr>
      <w:tabs>
        <w:tab w:val="clear" w:pos="3600"/>
        <w:tab w:val="num" w:pos="5400"/>
      </w:tabs>
      <w:ind w:left="5400" w:hanging="360"/>
      <w:outlineLvl w:val="6"/>
    </w:pPr>
  </w:style>
  <w:style w:type="paragraph" w:customStyle="1" w:styleId="LegalH5L8">
    <w:name w:val="LegalH5_L8"/>
    <w:basedOn w:val="LegalH5L7"/>
    <w:next w:val="Normal"/>
    <w:rsid w:val="007002DA"/>
    <w:pPr>
      <w:numPr>
        <w:ilvl w:val="7"/>
      </w:numPr>
      <w:tabs>
        <w:tab w:val="clear" w:pos="4320"/>
        <w:tab w:val="num" w:pos="6120"/>
      </w:tabs>
      <w:ind w:left="6120" w:hanging="360"/>
      <w:outlineLvl w:val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MACCR~1\LOCALS~1\Temp\ps_contract_over_2000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7558-44C8-C74F-99AA-BA3F2642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C:\DOCUME~1\GMACCR~1\LOCALS~1\Temp\ps_contract_over_2000K.dot</Template>
  <TotalTime>1</TotalTime>
  <Pages>1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Personal-Pro Svs Over $2k</vt:lpstr>
    </vt:vector>
  </TitlesOfParts>
  <Company>Portland Public Schools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Personal-Pro Svs Over $2k</dc:title>
  <dc:creator>Portland Public Schools</dc:creator>
  <cp:lastModifiedBy>Microsoft Office User</cp:lastModifiedBy>
  <cp:revision>2</cp:revision>
  <cp:lastPrinted>2019-02-08T18:57:00Z</cp:lastPrinted>
  <dcterms:created xsi:type="dcterms:W3CDTF">2019-03-07T19:48:00Z</dcterms:created>
  <dcterms:modified xsi:type="dcterms:W3CDTF">2019-03-07T19:48:00Z</dcterms:modified>
</cp:coreProperties>
</file>